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429F" w14:textId="77777777" w:rsidR="00670178" w:rsidRPr="002A3B5A" w:rsidRDefault="523AA0BA" w:rsidP="52A2184B">
      <w:pPr>
        <w:pStyle w:val="paragraph"/>
        <w:spacing w:before="0" w:beforeAutospacing="0" w:after="0" w:afterAutospacing="0"/>
        <w:textAlignment w:val="baseline"/>
        <w:rPr>
          <w:rFonts w:ascii="Montserrat" w:eastAsia="Montserrat" w:hAnsi="Montserrat" w:cs="Montserrat"/>
          <w:b/>
          <w:bCs/>
          <w:color w:val="011893"/>
        </w:rPr>
      </w:pPr>
      <w:r w:rsidRPr="002A3B5A">
        <w:rPr>
          <w:rFonts w:ascii="Montserrat" w:eastAsia="Montserrat" w:hAnsi="Montserrat" w:cs="Montserrat"/>
          <w:b/>
          <w:bCs/>
          <w:color w:val="011893"/>
        </w:rPr>
        <w:t>Een goed gesprek over prettig ouder worden</w:t>
      </w:r>
    </w:p>
    <w:p w14:paraId="2CCD6C5E" w14:textId="1617FC32" w:rsidR="149025BA" w:rsidRPr="002A3B5A" w:rsidRDefault="149025BA" w:rsidP="52A2184B">
      <w:pPr>
        <w:pStyle w:val="paragraph"/>
        <w:spacing w:before="0" w:beforeAutospacing="0" w:after="0" w:afterAutospacing="0"/>
        <w:rPr>
          <w:rFonts w:ascii="Montserrat" w:eastAsia="Montserrat" w:hAnsi="Montserrat" w:cs="Montserrat"/>
          <w:color w:val="011893"/>
        </w:rPr>
      </w:pPr>
      <w:r w:rsidRPr="002A3B5A">
        <w:rPr>
          <w:rFonts w:ascii="Montserrat" w:eastAsia="Montserrat" w:hAnsi="Montserrat" w:cs="Montserrat"/>
          <w:color w:val="011893"/>
        </w:rPr>
        <w:t xml:space="preserve">Praten en nadenken over prettig ouder worden is belangrijk. Voor veel ouderen is dit een lastig onderwerp om het zomaar over te hebben. </w:t>
      </w:r>
      <w:r w:rsidR="4DC16F53" w:rsidRPr="002A3B5A">
        <w:rPr>
          <w:rFonts w:ascii="Montserrat" w:eastAsia="Montserrat" w:hAnsi="Montserrat" w:cs="Montserrat"/>
          <w:color w:val="011893"/>
        </w:rPr>
        <w:t xml:space="preserve">Ze stoppen het onderwerp weg of </w:t>
      </w:r>
      <w:r w:rsidRPr="002A3B5A">
        <w:rPr>
          <w:rFonts w:ascii="Montserrat" w:eastAsia="Montserrat" w:hAnsi="Montserrat" w:cs="Montserrat"/>
          <w:color w:val="011893"/>
        </w:rPr>
        <w:t>willen hier hun kinderen of naasten niet mee lastig va</w:t>
      </w:r>
      <w:r w:rsidR="4A9540AE" w:rsidRPr="002A3B5A">
        <w:rPr>
          <w:rFonts w:ascii="Montserrat" w:eastAsia="Montserrat" w:hAnsi="Montserrat" w:cs="Montserrat"/>
          <w:color w:val="011893"/>
        </w:rPr>
        <w:t xml:space="preserve">llen. </w:t>
      </w:r>
    </w:p>
    <w:p w14:paraId="1439DDDA" w14:textId="5BD4481A" w:rsidR="4A9540AE" w:rsidRPr="002A3B5A" w:rsidRDefault="4A9540AE" w:rsidP="52A2184B">
      <w:pPr>
        <w:pStyle w:val="paragraph"/>
        <w:spacing w:before="0" w:beforeAutospacing="0" w:after="0" w:afterAutospacing="0"/>
        <w:rPr>
          <w:rFonts w:ascii="Montserrat" w:eastAsia="Montserrat" w:hAnsi="Montserrat" w:cs="Montserrat"/>
          <w:color w:val="011893"/>
        </w:rPr>
      </w:pPr>
      <w:r w:rsidRPr="002A3B5A">
        <w:rPr>
          <w:rFonts w:ascii="Montserrat" w:eastAsia="Montserrat" w:hAnsi="Montserrat" w:cs="Montserrat"/>
          <w:color w:val="011893"/>
        </w:rPr>
        <w:t>Toch is het heel belangrijk om op</w:t>
      </w:r>
      <w:r w:rsidR="62AA3436" w:rsidRPr="002A3B5A">
        <w:rPr>
          <w:rFonts w:ascii="Montserrat" w:eastAsia="Montserrat" w:hAnsi="Montserrat" w:cs="Montserrat"/>
          <w:color w:val="011893"/>
        </w:rPr>
        <w:t xml:space="preserve"> </w:t>
      </w:r>
      <w:r w:rsidRPr="002A3B5A">
        <w:rPr>
          <w:rFonts w:ascii="Montserrat" w:eastAsia="Montserrat" w:hAnsi="Montserrat" w:cs="Montserrat"/>
          <w:color w:val="011893"/>
        </w:rPr>
        <w:t>tijd te praten over hoe je graag prettig ouder wordt. Want waar ga je wonen als het thuis niet meer goed lukt? Of w</w:t>
      </w:r>
      <w:r w:rsidR="7CF12B39" w:rsidRPr="002A3B5A">
        <w:rPr>
          <w:rFonts w:ascii="Montserrat" w:eastAsia="Montserrat" w:hAnsi="Montserrat" w:cs="Montserrat"/>
          <w:color w:val="011893"/>
        </w:rPr>
        <w:t xml:space="preserve">ie neemt er beslissingen als je dat zelf niet meer kan? </w:t>
      </w:r>
      <w:r w:rsidR="613D66B4" w:rsidRPr="002A3B5A">
        <w:rPr>
          <w:rFonts w:ascii="Montserrat" w:eastAsia="Montserrat" w:hAnsi="Montserrat" w:cs="Montserrat"/>
          <w:color w:val="011893"/>
        </w:rPr>
        <w:t xml:space="preserve">Vragen waar over nagedacht moet worden. En dat hoeft niet alleen. </w:t>
      </w:r>
    </w:p>
    <w:p w14:paraId="1FFE9581" w14:textId="78962146" w:rsidR="613D66B4" w:rsidRPr="002A3B5A" w:rsidRDefault="613D66B4" w:rsidP="52A2184B">
      <w:pPr>
        <w:pStyle w:val="paragraph"/>
        <w:spacing w:before="0" w:beforeAutospacing="0" w:after="0" w:afterAutospacing="0"/>
        <w:rPr>
          <w:rFonts w:ascii="Montserrat" w:eastAsia="Montserrat" w:hAnsi="Montserrat" w:cs="Montserrat"/>
          <w:color w:val="011893"/>
        </w:rPr>
      </w:pPr>
      <w:r w:rsidRPr="002A3B5A">
        <w:rPr>
          <w:rFonts w:ascii="Montserrat" w:eastAsia="Montserrat" w:hAnsi="Montserrat" w:cs="Montserrat"/>
          <w:color w:val="011893"/>
        </w:rPr>
        <w:t xml:space="preserve">Er zijn vele hulpmiddelen die ouderen, maar ook naasten, kunnen gebruiken. Zo </w:t>
      </w:r>
      <w:r w:rsidR="4E45A175" w:rsidRPr="002A3B5A">
        <w:rPr>
          <w:rFonts w:ascii="Montserrat" w:eastAsia="Montserrat" w:hAnsi="Montserrat" w:cs="Montserrat"/>
          <w:color w:val="011893"/>
        </w:rPr>
        <w:t>k</w:t>
      </w:r>
      <w:r w:rsidR="7784BFFF" w:rsidRPr="002A3B5A">
        <w:rPr>
          <w:rFonts w:ascii="Montserrat" w:eastAsia="Montserrat" w:hAnsi="Montserrat" w:cs="Montserrat"/>
          <w:color w:val="011893"/>
        </w:rPr>
        <w:t>unnen bel</w:t>
      </w:r>
      <w:r w:rsidR="6986C3A2" w:rsidRPr="002A3B5A">
        <w:rPr>
          <w:rFonts w:ascii="Montserrat" w:eastAsia="Montserrat" w:hAnsi="Montserrat" w:cs="Montserrat"/>
          <w:color w:val="011893"/>
        </w:rPr>
        <w:t xml:space="preserve">angrijke </w:t>
      </w:r>
      <w:r w:rsidR="75219E9F" w:rsidRPr="002A3B5A">
        <w:rPr>
          <w:rFonts w:ascii="Montserrat" w:eastAsia="Montserrat" w:hAnsi="Montserrat" w:cs="Montserrat"/>
          <w:color w:val="011893"/>
        </w:rPr>
        <w:t>keuzes gemaakt worden en is het duidelijk waar je deze vast moet leggen.</w:t>
      </w:r>
      <w:r w:rsidR="4AEA0627" w:rsidRPr="002A3B5A">
        <w:rPr>
          <w:rFonts w:ascii="Montserrat" w:eastAsia="Montserrat" w:hAnsi="Montserrat" w:cs="Montserrat"/>
          <w:color w:val="011893"/>
        </w:rPr>
        <w:t xml:space="preserve"> Meer weten? </w:t>
      </w:r>
      <w:hyperlink r:id="rId9">
        <w:r w:rsidR="4AEA0627" w:rsidRPr="002A3B5A">
          <w:rPr>
            <w:rStyle w:val="Hyperlink"/>
            <w:rFonts w:ascii="Montserrat" w:eastAsia="Montserrat" w:hAnsi="Montserrat" w:cs="Montserrat"/>
            <w:color w:val="011893"/>
          </w:rPr>
          <w:t>Lees meer</w:t>
        </w:r>
      </w:hyperlink>
      <w:r w:rsidR="4AEA0627" w:rsidRPr="002A3B5A">
        <w:rPr>
          <w:rFonts w:ascii="Montserrat" w:eastAsia="Montserrat" w:hAnsi="Montserrat" w:cs="Montserrat"/>
          <w:color w:val="011893"/>
        </w:rPr>
        <w:t xml:space="preserve"> over een goed gesprek over prettig ouder worden</w:t>
      </w:r>
      <w:r w:rsidR="4C5A6BE4" w:rsidRPr="002A3B5A">
        <w:rPr>
          <w:rFonts w:ascii="Montserrat" w:eastAsia="Montserrat" w:hAnsi="Montserrat" w:cs="Montserrat"/>
          <w:color w:val="011893"/>
        </w:rPr>
        <w:t>.</w:t>
      </w:r>
    </w:p>
    <w:p w14:paraId="52EEE998" w14:textId="646292BF" w:rsidR="4C5A6BE4" w:rsidRPr="002A3B5A" w:rsidRDefault="4C5A6BE4" w:rsidP="52A2184B">
      <w:pPr>
        <w:pStyle w:val="paragraph"/>
        <w:spacing w:before="0" w:beforeAutospacing="0" w:after="0" w:afterAutospacing="0"/>
        <w:rPr>
          <w:rFonts w:ascii="Montserrat" w:eastAsia="Montserrat" w:hAnsi="Montserrat" w:cs="Montserrat"/>
          <w:color w:val="011893"/>
        </w:rPr>
      </w:pPr>
      <w:r w:rsidRPr="002A3B5A">
        <w:rPr>
          <w:rFonts w:ascii="Montserrat" w:eastAsia="Montserrat" w:hAnsi="Montserrat" w:cs="Montserrat"/>
          <w:color w:val="011893"/>
        </w:rPr>
        <w:t xml:space="preserve">Wil jij ook ouderen bewust maken waarom een goed gesprek belangrijk is? Geef dan </w:t>
      </w:r>
      <w:hyperlink r:id="rId10">
        <w:r w:rsidRPr="002A3B5A">
          <w:rPr>
            <w:rStyle w:val="Hyperlink"/>
            <w:rFonts w:ascii="Montserrat" w:eastAsia="Montserrat" w:hAnsi="Montserrat" w:cs="Montserrat"/>
            <w:color w:val="011893"/>
          </w:rPr>
          <w:t>hie</w:t>
        </w:r>
        <w:r w:rsidRPr="002A3B5A">
          <w:rPr>
            <w:rStyle w:val="Hyperlink"/>
            <w:rFonts w:ascii="Montserrat" w:eastAsia="Montserrat" w:hAnsi="Montserrat" w:cs="Montserrat"/>
            <w:color w:val="011893"/>
          </w:rPr>
          <w:t>r</w:t>
        </w:r>
      </w:hyperlink>
      <w:r w:rsidRPr="002A3B5A">
        <w:rPr>
          <w:rFonts w:ascii="Montserrat" w:eastAsia="Montserrat" w:hAnsi="Montserrat" w:cs="Montserrat"/>
          <w:color w:val="011893"/>
        </w:rPr>
        <w:t xml:space="preserve"> aan ons door welke middelen jij kan gebruiken. </w:t>
      </w:r>
    </w:p>
    <w:p w14:paraId="4F2BE9B6" w14:textId="2C3A887B" w:rsidR="523AA0BA" w:rsidRDefault="523AA0BA" w:rsidP="52A2184B">
      <w:pPr>
        <w:pStyle w:val="paragraph"/>
        <w:spacing w:before="0" w:beforeAutospacing="0" w:after="0" w:afterAutospacing="0"/>
        <w:rPr>
          <w:color w:val="1F4E79" w:themeColor="accent5" w:themeShade="80"/>
        </w:rPr>
      </w:pPr>
      <w:r>
        <w:br/>
      </w:r>
    </w:p>
    <w:p w14:paraId="20E7C089" w14:textId="77777777" w:rsidR="00191ABB" w:rsidRPr="002C4735" w:rsidRDefault="00191ABB" w:rsidP="52A2184B">
      <w:pPr>
        <w:rPr>
          <w:color w:val="1F4E79" w:themeColor="accent5" w:themeShade="80"/>
        </w:rPr>
      </w:pPr>
    </w:p>
    <w:sectPr w:rsidR="00191ABB" w:rsidRPr="002C4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Courier New"/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487"/>
    <w:rsid w:val="001710B7"/>
    <w:rsid w:val="00191ABB"/>
    <w:rsid w:val="002A3B5A"/>
    <w:rsid w:val="002C4735"/>
    <w:rsid w:val="00340534"/>
    <w:rsid w:val="00401685"/>
    <w:rsid w:val="00423BEE"/>
    <w:rsid w:val="005148EE"/>
    <w:rsid w:val="00597487"/>
    <w:rsid w:val="00670178"/>
    <w:rsid w:val="00847ED9"/>
    <w:rsid w:val="00BA5E07"/>
    <w:rsid w:val="00F930FE"/>
    <w:rsid w:val="05B388DF"/>
    <w:rsid w:val="0CEA86A7"/>
    <w:rsid w:val="149025BA"/>
    <w:rsid w:val="28ED0E01"/>
    <w:rsid w:val="3523839B"/>
    <w:rsid w:val="40FD08D9"/>
    <w:rsid w:val="4384AEA7"/>
    <w:rsid w:val="45207F08"/>
    <w:rsid w:val="46BC4F69"/>
    <w:rsid w:val="4833575E"/>
    <w:rsid w:val="4A9540AE"/>
    <w:rsid w:val="4AE7B31E"/>
    <w:rsid w:val="4AEA0627"/>
    <w:rsid w:val="4C5A6BE4"/>
    <w:rsid w:val="4D2B90ED"/>
    <w:rsid w:val="4DC16F53"/>
    <w:rsid w:val="4E45A175"/>
    <w:rsid w:val="4EC7614E"/>
    <w:rsid w:val="523AA0BA"/>
    <w:rsid w:val="52A2184B"/>
    <w:rsid w:val="53A2BFF7"/>
    <w:rsid w:val="5D49A23D"/>
    <w:rsid w:val="608142FF"/>
    <w:rsid w:val="613D66B4"/>
    <w:rsid w:val="62AA3436"/>
    <w:rsid w:val="6554B422"/>
    <w:rsid w:val="6966EF7A"/>
    <w:rsid w:val="6986C3A2"/>
    <w:rsid w:val="6EE4F5C2"/>
    <w:rsid w:val="72242762"/>
    <w:rsid w:val="7492A4D3"/>
    <w:rsid w:val="75219E9F"/>
    <w:rsid w:val="7784BFFF"/>
    <w:rsid w:val="7CF1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93C3"/>
  <w15:chartTrackingRefBased/>
  <w15:docId w15:val="{FA41AF6C-6E0E-43EF-BE52-A250BB01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C4735"/>
    <w:rPr>
      <w:rFonts w:ascii="Montserrat Medium" w:hAnsi="Montserrat Medium"/>
      <w:color w:val="001489"/>
      <w:kern w:val="30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C47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C4735"/>
    <w:pPr>
      <w:spacing w:after="0" w:line="240" w:lineRule="auto"/>
      <w:contextualSpacing/>
    </w:pPr>
    <w:rPr>
      <w:rFonts w:ascii="Montserrat" w:eastAsiaTheme="majorEastAsia" w:hAnsi="Montserrat" w:cstheme="majorBidi"/>
      <w:kern w:val="75"/>
      <w:sz w:val="6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C4735"/>
    <w:rPr>
      <w:rFonts w:ascii="Montserrat" w:eastAsiaTheme="majorEastAsia" w:hAnsi="Montserrat" w:cstheme="majorBidi"/>
      <w:color w:val="001489"/>
      <w:kern w:val="75"/>
      <w:sz w:val="60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C4735"/>
    <w:pPr>
      <w:numPr>
        <w:ilvl w:val="1"/>
      </w:numPr>
    </w:pPr>
    <w:rPr>
      <w:rFonts w:ascii="Montserrat" w:eastAsiaTheme="minorEastAsia" w:hAnsi="Montserrat"/>
      <w:spacing w:val="15"/>
      <w:kern w:val="37"/>
      <w:sz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C4735"/>
    <w:rPr>
      <w:rFonts w:ascii="Montserrat" w:eastAsiaTheme="minorEastAsia" w:hAnsi="Montserrat"/>
      <w:color w:val="001489"/>
      <w:spacing w:val="15"/>
      <w:kern w:val="37"/>
      <w:sz w:val="30"/>
    </w:rPr>
  </w:style>
  <w:style w:type="character" w:customStyle="1" w:styleId="Kop1Char">
    <w:name w:val="Kop 1 Char"/>
    <w:basedOn w:val="Standaardalinea-lettertype"/>
    <w:link w:val="Kop1"/>
    <w:uiPriority w:val="9"/>
    <w:rsid w:val="002C4735"/>
    <w:rPr>
      <w:rFonts w:asciiTheme="majorHAnsi" w:eastAsiaTheme="majorEastAsia" w:hAnsiTheme="majorHAnsi" w:cstheme="majorBidi"/>
      <w:color w:val="001489"/>
      <w:kern w:val="30"/>
      <w:sz w:val="20"/>
      <w:szCs w:val="32"/>
    </w:rPr>
  </w:style>
  <w:style w:type="paragraph" w:customStyle="1" w:styleId="paragraph">
    <w:name w:val="paragraph"/>
    <w:basedOn w:val="Standaard"/>
    <w:rsid w:val="0067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70178"/>
  </w:style>
  <w:style w:type="character" w:customStyle="1" w:styleId="eop">
    <w:name w:val="eop"/>
    <w:basedOn w:val="Standaardalinea-lettertype"/>
    <w:rsid w:val="00670178"/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A3B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www.burgerkrachtlimburg.nl/communicatiemiddelen-een-goed-gesprek-over-prettig-ouder-worden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burgerkrachtlimburg.nl/werk/een-goed-gesprek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ric\OneDrive%20-%20Pink%20Elephant\Projecten\BURLI\Sjablonen\Burgerkracht%20Limburg%20Word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4f937fc-84fe-4af2-aac5-87392ce6bef5" ContentTypeId="0x0101008D7ABBDB1466934C9C6125E1D5E0C2F1" PreviousValue="false" LastSyncTimeStamp="2022-04-08T09:54:37.78Z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urgerkracht Word" ma:contentTypeID="0x0101008D7ABBDB1466934C9C6125E1D5E0C2F100ABD428174C6C1249B0D684B2ADD3F692" ma:contentTypeVersion="2" ma:contentTypeDescription="Een nieuw document maken." ma:contentTypeScope="" ma:versionID="bc5f6a1a97f5b9f888b309f7756b66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0b8e89b7327bd28fa0a4c5fa6d66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C6CD6-6706-419E-8A89-1EADB085A70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D9E7781-ABB9-4498-AAB6-ACCC76FCD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7FB0C-AC74-4888-86FC-1183161D3D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1E1C05-B85A-479B-99F7-B7C4ADCED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120327F-F320-4AEA-B1A2-D1AEF268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C:\Users\enric\OneDrive - Pink Elephant\Projecten\BURLI\Sjablonen\Burgerkracht Limburg Word.dotx</Template>
  <TotalTime>44</TotalTime>
  <Pages>1</Pages>
  <Words>171</Words>
  <Characters>945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Amico</dc:creator>
  <cp:keywords/>
  <dc:description/>
  <cp:lastModifiedBy>Renske Camps</cp:lastModifiedBy>
  <cp:revision>7</cp:revision>
  <dcterms:created xsi:type="dcterms:W3CDTF">2022-04-08T18:50:00Z</dcterms:created>
  <dcterms:modified xsi:type="dcterms:W3CDTF">2023-05-26T09:38:00Z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0x0101008D7ABBDB1466934C9C6125E1D5E0C2F100ABD428174C6C1249B0D684B2ADD3F692</vt:lpwstr>
  </property>
</Properties>
</file>